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604"/>
        <w:tblW w:w="5000" w:type="pct"/>
        <w:tblLook w:val="0000" w:firstRow="0" w:lastRow="0" w:firstColumn="0" w:lastColumn="0" w:noHBand="0" w:noVBand="0"/>
      </w:tblPr>
      <w:tblGrid>
        <w:gridCol w:w="1615"/>
        <w:gridCol w:w="5413"/>
        <w:gridCol w:w="1999"/>
      </w:tblGrid>
      <w:tr w:rsidR="0002408C" w:rsidRPr="006715E7" w14:paraId="7FF3B315" w14:textId="77777777" w:rsidTr="0002408C">
        <w:trPr>
          <w:trHeight w:val="1972"/>
        </w:trPr>
        <w:tc>
          <w:tcPr>
            <w:tcW w:w="895" w:type="pct"/>
            <w:tcBorders>
              <w:bottom w:val="single" w:sz="4" w:space="0" w:color="000000"/>
            </w:tcBorders>
          </w:tcPr>
          <w:p w14:paraId="0E455797" w14:textId="77777777" w:rsidR="0002408C" w:rsidRDefault="0002408C" w:rsidP="0002408C">
            <w:pPr>
              <w:snapToGrid w:val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432A34C6" wp14:editId="45376B6B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103505</wp:posOffset>
                  </wp:positionV>
                  <wp:extent cx="738505" cy="1003935"/>
                  <wp:effectExtent l="0" t="0" r="0" b="0"/>
                  <wp:wrapNone/>
                  <wp:docPr id="2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0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98" w:type="pct"/>
            <w:tcBorders>
              <w:bottom w:val="single" w:sz="4" w:space="0" w:color="000000"/>
            </w:tcBorders>
            <w:vAlign w:val="center"/>
          </w:tcPr>
          <w:p w14:paraId="153DE811" w14:textId="77777777" w:rsidR="0002408C" w:rsidRPr="0002408C" w:rsidRDefault="0002408C" w:rsidP="0002408C">
            <w:pPr>
              <w:snapToGrid w:val="0"/>
              <w:jc w:val="center"/>
              <w:rPr>
                <w:rFonts w:ascii="Aptos" w:hAnsi="Aptos"/>
                <w:b/>
                <w:bCs/>
                <w:lang w:val="sr-Latn-CS"/>
              </w:rPr>
            </w:pPr>
            <w:r w:rsidRPr="0002408C">
              <w:rPr>
                <w:rFonts w:ascii="Aptos" w:hAnsi="Aptos"/>
                <w:b/>
                <w:bCs/>
                <w:lang w:val="sr-Latn-CS"/>
              </w:rPr>
              <w:t>UNIVERSITY OF BELGRADE</w:t>
            </w:r>
          </w:p>
          <w:p w14:paraId="02FC8E19" w14:textId="2542679F" w:rsidR="0002408C" w:rsidRPr="0002408C" w:rsidRDefault="0002408C" w:rsidP="0002408C">
            <w:pPr>
              <w:snapToGrid w:val="0"/>
              <w:jc w:val="center"/>
              <w:rPr>
                <w:rFonts w:ascii="Aptos" w:hAnsi="Aptos"/>
                <w:b/>
                <w:bCs/>
                <w:lang w:val="sr-Latn-CS"/>
              </w:rPr>
            </w:pPr>
            <w:r w:rsidRPr="0002408C">
              <w:rPr>
                <w:rFonts w:ascii="Aptos" w:hAnsi="Aptos"/>
                <w:b/>
                <w:bCs/>
                <w:lang w:val="sr-Latn-CS"/>
              </w:rPr>
              <w:t>FACULTY OF POLITICAL SCIENCE</w:t>
            </w:r>
          </w:p>
          <w:p w14:paraId="2DE41838" w14:textId="77777777" w:rsidR="0002408C" w:rsidRPr="0002408C" w:rsidRDefault="0002408C" w:rsidP="0002408C">
            <w:pPr>
              <w:jc w:val="center"/>
              <w:rPr>
                <w:rFonts w:ascii="Aptos" w:hAnsi="Aptos"/>
                <w:sz w:val="22"/>
                <w:szCs w:val="22"/>
                <w:lang w:val="sr-Latn-CS"/>
              </w:rPr>
            </w:pPr>
            <w:proofErr w:type="spellStart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>Belgrade</w:t>
            </w:r>
            <w:proofErr w:type="spellEnd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 xml:space="preserve"> 11040, Jove Ilića 165, </w:t>
            </w:r>
            <w:proofErr w:type="spellStart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>Serbia</w:t>
            </w:r>
            <w:proofErr w:type="spellEnd"/>
          </w:p>
          <w:p w14:paraId="2281EC99" w14:textId="77777777" w:rsidR="0002408C" w:rsidRPr="0002408C" w:rsidRDefault="0002408C" w:rsidP="0002408C">
            <w:pPr>
              <w:jc w:val="center"/>
              <w:rPr>
                <w:rFonts w:ascii="Aptos" w:hAnsi="Aptos"/>
                <w:sz w:val="22"/>
                <w:szCs w:val="22"/>
                <w:lang w:val="sr-Cyrl-CS"/>
              </w:rPr>
            </w:pPr>
            <w:proofErr w:type="spellStart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>Phone</w:t>
            </w:r>
            <w:proofErr w:type="spellEnd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 xml:space="preserve">: </w:t>
            </w: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 xml:space="preserve">(+ 381 11) </w:t>
            </w:r>
            <w:r w:rsidRPr="0002408C">
              <w:rPr>
                <w:rFonts w:ascii="Aptos" w:hAnsi="Aptos"/>
                <w:sz w:val="22"/>
                <w:szCs w:val="22"/>
                <w:lang w:val="fr-FR"/>
              </w:rPr>
              <w:t>309</w:t>
            </w: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>-</w:t>
            </w:r>
            <w:r w:rsidRPr="0002408C">
              <w:rPr>
                <w:rFonts w:ascii="Aptos" w:hAnsi="Aptos"/>
                <w:sz w:val="22"/>
                <w:szCs w:val="22"/>
                <w:lang w:val="fr-FR"/>
              </w:rPr>
              <w:t>29</w:t>
            </w: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>-</w:t>
            </w:r>
            <w:r w:rsidRPr="0002408C">
              <w:rPr>
                <w:rFonts w:ascii="Aptos" w:hAnsi="Aptos"/>
                <w:sz w:val="22"/>
                <w:szCs w:val="22"/>
                <w:lang w:val="fr-FR"/>
              </w:rPr>
              <w:t>99;</w:t>
            </w: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 xml:space="preserve"> </w:t>
            </w:r>
          </w:p>
          <w:p w14:paraId="6D5E624D" w14:textId="77777777" w:rsidR="0002408C" w:rsidRPr="0002408C" w:rsidRDefault="0002408C" w:rsidP="0002408C">
            <w:pPr>
              <w:jc w:val="center"/>
              <w:rPr>
                <w:rFonts w:ascii="Aptos" w:hAnsi="Aptos"/>
                <w:sz w:val="22"/>
                <w:szCs w:val="22"/>
                <w:lang w:val="sr-Cyrl-CS"/>
              </w:rPr>
            </w:pP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>F</w:t>
            </w:r>
            <w:proofErr w:type="spellStart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>ax</w:t>
            </w:r>
            <w:proofErr w:type="spellEnd"/>
            <w:r w:rsidRPr="0002408C">
              <w:rPr>
                <w:rFonts w:ascii="Aptos" w:hAnsi="Aptos"/>
                <w:sz w:val="22"/>
                <w:szCs w:val="22"/>
                <w:lang w:val="sr-Latn-CS"/>
              </w:rPr>
              <w:t>:</w:t>
            </w: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 xml:space="preserve"> (+ 381 11) 2491-501</w:t>
            </w:r>
          </w:p>
          <w:p w14:paraId="58EE1111" w14:textId="77777777" w:rsidR="0002408C" w:rsidRPr="00257855" w:rsidRDefault="0002408C" w:rsidP="0002408C">
            <w:pPr>
              <w:jc w:val="center"/>
              <w:rPr>
                <w:sz w:val="22"/>
                <w:szCs w:val="22"/>
                <w:lang w:val="fr-FR"/>
              </w:rPr>
            </w:pPr>
            <w:r w:rsidRPr="0002408C">
              <w:rPr>
                <w:rFonts w:ascii="Aptos" w:hAnsi="Aptos"/>
                <w:sz w:val="22"/>
                <w:szCs w:val="22"/>
                <w:lang w:val="sr-Cyrl-CS"/>
              </w:rPr>
              <w:t>E-</w:t>
            </w:r>
            <w:r w:rsidRPr="0002408C">
              <w:rPr>
                <w:rFonts w:ascii="Aptos" w:hAnsi="Aptos"/>
                <w:sz w:val="22"/>
                <w:szCs w:val="22"/>
                <w:lang w:val="fr-FR"/>
              </w:rPr>
              <w:t>mail: fpn@fpn.bg.ac.rs;  www.fpn.bg.ac.rs</w:t>
            </w:r>
          </w:p>
        </w:tc>
        <w:tc>
          <w:tcPr>
            <w:tcW w:w="1107" w:type="pct"/>
            <w:tcBorders>
              <w:bottom w:val="single" w:sz="4" w:space="0" w:color="000000"/>
            </w:tcBorders>
          </w:tcPr>
          <w:p w14:paraId="4011A4FF" w14:textId="77777777" w:rsidR="0002408C" w:rsidRDefault="0002408C" w:rsidP="0002408C">
            <w:pPr>
              <w:snapToGrid w:val="0"/>
              <w:rPr>
                <w:b/>
                <w:bCs/>
                <w:lang w:val="sr-Cyrl-CS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7A20B964" wp14:editId="54752325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103505</wp:posOffset>
                  </wp:positionV>
                  <wp:extent cx="806450" cy="10287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DC55A7" w14:textId="039FD1DB" w:rsidR="00A74D84" w:rsidRPr="00A74D84" w:rsidRDefault="00DD545A" w:rsidP="00A74D84">
      <w:pPr>
        <w:pStyle w:val="NormalWeb"/>
        <w:jc w:val="center"/>
        <w:rPr>
          <w:rFonts w:ascii="Aptos" w:hAnsi="Aptos"/>
          <w:color w:val="000000"/>
        </w:rPr>
      </w:pPr>
      <w:r>
        <w:rPr>
          <w:rStyle w:val="Strong"/>
          <w:rFonts w:ascii="Aptos" w:hAnsi="Aptos"/>
          <w:color w:val="000000"/>
        </w:rPr>
        <w:t>FINAL</w:t>
      </w:r>
      <w:r w:rsidR="00A74D84" w:rsidRPr="00A74D84">
        <w:rPr>
          <w:rStyle w:val="Strong"/>
          <w:rFonts w:ascii="Aptos" w:hAnsi="Aptos"/>
          <w:color w:val="000000"/>
        </w:rPr>
        <w:t xml:space="preserve"> RANKING LIST</w:t>
      </w:r>
      <w:r w:rsidR="00A74D84" w:rsidRPr="00A74D84">
        <w:rPr>
          <w:rFonts w:ascii="Aptos" w:hAnsi="Aptos"/>
          <w:color w:val="000000"/>
        </w:rPr>
        <w:br/>
        <w:t>for enrolment in master’s academic studies in the 202</w:t>
      </w:r>
      <w:r w:rsidR="000E47A8">
        <w:rPr>
          <w:rFonts w:ascii="Aptos" w:hAnsi="Aptos"/>
          <w:color w:val="000000"/>
        </w:rPr>
        <w:t>6</w:t>
      </w:r>
      <w:r w:rsidR="00A74D84" w:rsidRPr="00A74D84">
        <w:rPr>
          <w:rFonts w:ascii="Aptos" w:hAnsi="Aptos"/>
          <w:color w:val="000000"/>
        </w:rPr>
        <w:t>/202</w:t>
      </w:r>
      <w:r w:rsidR="000E47A8">
        <w:rPr>
          <w:rFonts w:ascii="Aptos" w:hAnsi="Aptos"/>
          <w:color w:val="000000"/>
        </w:rPr>
        <w:t>7</w:t>
      </w:r>
      <w:r w:rsidR="00A74D84" w:rsidRPr="00A74D84">
        <w:rPr>
          <w:rFonts w:ascii="Aptos" w:hAnsi="Aptos"/>
          <w:color w:val="000000"/>
        </w:rPr>
        <w:t xml:space="preserve"> academic year</w:t>
      </w:r>
    </w:p>
    <w:p w14:paraId="21FA37A0" w14:textId="33509A9A" w:rsidR="0002408C" w:rsidRDefault="00A74D84" w:rsidP="0002408C">
      <w:pPr>
        <w:pStyle w:val="NormalWeb"/>
        <w:spacing w:before="0" w:beforeAutospacing="0" w:after="0" w:afterAutospacing="0"/>
        <w:jc w:val="center"/>
        <w:rPr>
          <w:rStyle w:val="apple-converted-space"/>
          <w:rFonts w:ascii="Aptos" w:hAnsi="Aptos"/>
          <w:color w:val="000000"/>
        </w:rPr>
      </w:pPr>
      <w:r w:rsidRPr="00A74D84">
        <w:rPr>
          <w:rStyle w:val="Strong"/>
          <w:rFonts w:ascii="Aptos" w:hAnsi="Aptos"/>
          <w:color w:val="000000"/>
        </w:rPr>
        <w:t xml:space="preserve">Study </w:t>
      </w:r>
      <w:proofErr w:type="spellStart"/>
      <w:r w:rsidR="0002408C">
        <w:rPr>
          <w:rStyle w:val="Strong"/>
          <w:rFonts w:ascii="Aptos" w:hAnsi="Aptos"/>
          <w:color w:val="000000"/>
        </w:rPr>
        <w:t>P</w:t>
      </w:r>
      <w:r w:rsidRPr="00A74D84">
        <w:rPr>
          <w:rStyle w:val="Strong"/>
          <w:rFonts w:ascii="Aptos" w:hAnsi="Aptos"/>
          <w:color w:val="000000"/>
        </w:rPr>
        <w:t>rogramme</w:t>
      </w:r>
      <w:proofErr w:type="spellEnd"/>
    </w:p>
    <w:p w14:paraId="400BCCCE" w14:textId="6D70CAB0" w:rsidR="0002408C" w:rsidRPr="00600ED0" w:rsidRDefault="00A74D84" w:rsidP="00600ED0">
      <w:pPr>
        <w:pStyle w:val="NormalWeb"/>
        <w:spacing w:before="0" w:beforeAutospacing="0" w:after="0" w:afterAutospacing="0"/>
        <w:jc w:val="center"/>
        <w:rPr>
          <w:rFonts w:ascii="Aptos" w:hAnsi="Aptos"/>
          <w:i/>
          <w:iCs/>
          <w:color w:val="000000"/>
        </w:rPr>
      </w:pPr>
      <w:r w:rsidRPr="00A74D84">
        <w:rPr>
          <w:rStyle w:val="Emphasis"/>
          <w:rFonts w:ascii="Aptos" w:hAnsi="Aptos"/>
          <w:color w:val="000000"/>
        </w:rPr>
        <w:t>Peace, Security and Development</w:t>
      </w:r>
    </w:p>
    <w:p w14:paraId="18AC4EE3" w14:textId="2F66E588" w:rsidR="00A74D84" w:rsidRPr="00A74D84" w:rsidRDefault="00A74D84" w:rsidP="00A74D84">
      <w:pPr>
        <w:pStyle w:val="NormalWeb"/>
        <w:jc w:val="both"/>
        <w:rPr>
          <w:rFonts w:ascii="Aptos" w:hAnsi="Aptos"/>
          <w:color w:val="000000"/>
        </w:rPr>
      </w:pPr>
      <w:r w:rsidRPr="00A74D84">
        <w:rPr>
          <w:rFonts w:ascii="Aptos" w:hAnsi="Aptos"/>
          <w:color w:val="000000"/>
        </w:rPr>
        <w:t xml:space="preserve">On </w:t>
      </w:r>
      <w:r w:rsidR="004F5751">
        <w:rPr>
          <w:rFonts w:ascii="Aptos" w:hAnsi="Aptos"/>
          <w:color w:val="000000"/>
        </w:rPr>
        <w:t>October 9</w:t>
      </w:r>
      <w:r w:rsidRPr="00A74D84">
        <w:rPr>
          <w:rFonts w:ascii="Aptos" w:hAnsi="Aptos"/>
          <w:color w:val="000000"/>
        </w:rPr>
        <w:t>, 202</w:t>
      </w:r>
      <w:r w:rsidR="004F5751">
        <w:rPr>
          <w:rFonts w:ascii="Aptos" w:hAnsi="Aptos"/>
          <w:color w:val="000000"/>
        </w:rPr>
        <w:t>6</w:t>
      </w:r>
      <w:r w:rsidRPr="00A74D84">
        <w:rPr>
          <w:rFonts w:ascii="Aptos" w:hAnsi="Aptos"/>
          <w:color w:val="000000"/>
        </w:rPr>
        <w:t xml:space="preserve">, the admissions committee — consisting of Prof. </w:t>
      </w:r>
      <w:r w:rsidR="0002408C">
        <w:rPr>
          <w:rFonts w:ascii="Aptos" w:hAnsi="Aptos"/>
          <w:color w:val="000000"/>
        </w:rPr>
        <w:t>d</w:t>
      </w:r>
      <w:r w:rsidRPr="00A74D84">
        <w:rPr>
          <w:rFonts w:ascii="Aptos" w:hAnsi="Aptos"/>
          <w:color w:val="000000"/>
        </w:rPr>
        <w:t xml:space="preserve">r </w:t>
      </w:r>
      <w:r w:rsidR="004F5751">
        <w:rPr>
          <w:rFonts w:ascii="Aptos" w:hAnsi="Aptos"/>
          <w:color w:val="000000"/>
        </w:rPr>
        <w:t>Aleksandar Milošević</w:t>
      </w:r>
      <w:r w:rsidRPr="00A74D84">
        <w:rPr>
          <w:rFonts w:ascii="Aptos" w:hAnsi="Aptos"/>
          <w:color w:val="000000"/>
        </w:rPr>
        <w:t xml:space="preserve">, Prof. </w:t>
      </w:r>
      <w:r w:rsidR="0002408C">
        <w:rPr>
          <w:rFonts w:ascii="Aptos" w:hAnsi="Aptos"/>
          <w:color w:val="000000"/>
        </w:rPr>
        <w:t>d</w:t>
      </w:r>
      <w:r w:rsidRPr="00A74D84">
        <w:rPr>
          <w:rFonts w:ascii="Aptos" w:hAnsi="Aptos"/>
          <w:color w:val="000000"/>
        </w:rPr>
        <w:t>r Filip Ejdus, and Prof</w:t>
      </w:r>
      <w:r w:rsidR="0002408C">
        <w:rPr>
          <w:rFonts w:ascii="Aptos" w:hAnsi="Aptos"/>
          <w:color w:val="000000"/>
        </w:rPr>
        <w:t>.</w:t>
      </w:r>
      <w:r w:rsidRPr="00A74D84">
        <w:rPr>
          <w:rFonts w:ascii="Aptos" w:hAnsi="Aptos"/>
          <w:color w:val="000000"/>
        </w:rPr>
        <w:t xml:space="preserve"> </w:t>
      </w:r>
      <w:r w:rsidR="0002408C">
        <w:rPr>
          <w:rFonts w:ascii="Aptos" w:hAnsi="Aptos"/>
          <w:color w:val="000000"/>
        </w:rPr>
        <w:t>dr</w:t>
      </w:r>
      <w:r w:rsidRPr="00A74D84">
        <w:rPr>
          <w:rFonts w:ascii="Aptos" w:hAnsi="Aptos"/>
          <w:color w:val="000000"/>
        </w:rPr>
        <w:t xml:space="preserve"> </w:t>
      </w:r>
      <w:r w:rsidR="004F5751">
        <w:rPr>
          <w:rFonts w:ascii="Aptos" w:hAnsi="Aptos"/>
          <w:color w:val="000000"/>
        </w:rPr>
        <w:t xml:space="preserve">Goran </w:t>
      </w:r>
      <w:proofErr w:type="spellStart"/>
      <w:r w:rsidR="004F5751">
        <w:rPr>
          <w:rFonts w:ascii="Aptos" w:hAnsi="Aptos"/>
          <w:color w:val="000000"/>
        </w:rPr>
        <w:t>Tepšić</w:t>
      </w:r>
      <w:proofErr w:type="spellEnd"/>
      <w:r w:rsidRPr="00A74D84">
        <w:rPr>
          <w:rFonts w:ascii="Aptos" w:hAnsi="Aptos"/>
          <w:color w:val="000000"/>
        </w:rPr>
        <w:t xml:space="preserve"> — evaluated the letters of research intent as part of the entrance exam for candidates applying to the master’s </w:t>
      </w:r>
      <w:proofErr w:type="spellStart"/>
      <w:r w:rsidRPr="00A74D84">
        <w:rPr>
          <w:rFonts w:ascii="Aptos" w:hAnsi="Aptos"/>
          <w:color w:val="000000"/>
        </w:rPr>
        <w:t>programme</w:t>
      </w:r>
      <w:proofErr w:type="spellEnd"/>
      <w:r w:rsidRPr="00A74D84">
        <w:rPr>
          <w:rStyle w:val="apple-converted-space"/>
          <w:rFonts w:ascii="Aptos" w:hAnsi="Aptos"/>
          <w:color w:val="000000"/>
        </w:rPr>
        <w:t> </w:t>
      </w:r>
      <w:r w:rsidRPr="00A74D84">
        <w:rPr>
          <w:rStyle w:val="Emphasis"/>
          <w:rFonts w:ascii="Aptos" w:hAnsi="Aptos"/>
          <w:color w:val="000000"/>
        </w:rPr>
        <w:t>Peace, Security and Development</w:t>
      </w:r>
      <w:r w:rsidRPr="00A74D84">
        <w:rPr>
          <w:rStyle w:val="apple-converted-space"/>
          <w:rFonts w:ascii="Aptos" w:hAnsi="Aptos"/>
          <w:color w:val="000000"/>
        </w:rPr>
        <w:t> </w:t>
      </w:r>
      <w:r w:rsidRPr="00A74D84">
        <w:rPr>
          <w:rFonts w:ascii="Aptos" w:hAnsi="Aptos"/>
          <w:color w:val="000000"/>
        </w:rPr>
        <w:t>in the first admission round.</w:t>
      </w:r>
    </w:p>
    <w:p w14:paraId="255B2937" w14:textId="1B06F887" w:rsidR="00A74D84" w:rsidRPr="00A74D84" w:rsidRDefault="00A74D84" w:rsidP="00A74D84">
      <w:pPr>
        <w:pStyle w:val="NormalWeb"/>
        <w:jc w:val="both"/>
        <w:rPr>
          <w:rFonts w:ascii="Aptos" w:hAnsi="Aptos"/>
          <w:color w:val="000000"/>
        </w:rPr>
      </w:pPr>
      <w:r w:rsidRPr="00A74D84">
        <w:rPr>
          <w:rFonts w:ascii="Aptos" w:hAnsi="Aptos"/>
          <w:color w:val="000000"/>
        </w:rPr>
        <w:t>The total number of points used for ranking candidates was determined as follows: the average grade from previous levels of study</w:t>
      </w:r>
      <w:r w:rsidR="0002408C">
        <w:rPr>
          <w:rFonts w:ascii="Aptos" w:hAnsi="Aptos"/>
          <w:color w:val="000000"/>
        </w:rPr>
        <w:t xml:space="preserve"> (up to 50 points), </w:t>
      </w:r>
      <w:r w:rsidRPr="00A74D84">
        <w:rPr>
          <w:rFonts w:ascii="Aptos" w:hAnsi="Aptos"/>
          <w:color w:val="000000"/>
        </w:rPr>
        <w:t xml:space="preserve">the duration of studies (up to </w:t>
      </w:r>
      <w:r w:rsidR="0002408C">
        <w:rPr>
          <w:rFonts w:ascii="Aptos" w:hAnsi="Aptos"/>
          <w:color w:val="000000"/>
        </w:rPr>
        <w:t>10</w:t>
      </w:r>
      <w:r w:rsidRPr="00A74D84">
        <w:rPr>
          <w:rFonts w:ascii="Aptos" w:hAnsi="Aptos"/>
          <w:color w:val="000000"/>
        </w:rPr>
        <w:t xml:space="preserve"> points), and the entrance exam (letter of research intent) worth up to 40 points.</w:t>
      </w:r>
    </w:p>
    <w:p w14:paraId="3548F926" w14:textId="369768B3" w:rsidR="00A74D84" w:rsidRPr="00A74D84" w:rsidRDefault="00A74D84" w:rsidP="00A74D84">
      <w:pPr>
        <w:pStyle w:val="NormalWeb"/>
        <w:jc w:val="both"/>
        <w:rPr>
          <w:rFonts w:ascii="Aptos" w:hAnsi="Aptos"/>
          <w:color w:val="000000"/>
        </w:rPr>
      </w:pPr>
      <w:r w:rsidRPr="00A74D84">
        <w:rPr>
          <w:rFonts w:ascii="Aptos" w:hAnsi="Aptos"/>
          <w:color w:val="000000"/>
        </w:rPr>
        <w:t xml:space="preserve">A total of </w:t>
      </w:r>
      <w:r w:rsidR="00916747">
        <w:rPr>
          <w:rFonts w:ascii="Aptos" w:hAnsi="Aptos"/>
          <w:color w:val="000000"/>
        </w:rPr>
        <w:t>4</w:t>
      </w:r>
      <w:r w:rsidR="0002408C">
        <w:rPr>
          <w:rFonts w:ascii="Aptos" w:hAnsi="Aptos"/>
          <w:color w:val="000000"/>
        </w:rPr>
        <w:t>1</w:t>
      </w:r>
      <w:r w:rsidRPr="00A74D84">
        <w:rPr>
          <w:rFonts w:ascii="Aptos" w:hAnsi="Aptos"/>
          <w:color w:val="000000"/>
        </w:rPr>
        <w:t xml:space="preserve"> candidates applied</w:t>
      </w:r>
      <w:r w:rsidR="00916747">
        <w:rPr>
          <w:rFonts w:ascii="Aptos" w:hAnsi="Aptos"/>
          <w:color w:val="000000"/>
        </w:rPr>
        <w:t>. T</w:t>
      </w:r>
      <w:r w:rsidRPr="00A74D84">
        <w:rPr>
          <w:rFonts w:ascii="Aptos" w:hAnsi="Aptos"/>
          <w:color w:val="000000"/>
        </w:rPr>
        <w:t>he top five ranked students have been admitted on a state-funded (budget) basis.</w:t>
      </w:r>
    </w:p>
    <w:p w14:paraId="4B8AFC4C" w14:textId="77777777" w:rsidR="00A74D84" w:rsidRDefault="00A74D84" w:rsidP="00A74D84">
      <w:pPr>
        <w:pStyle w:val="NormalWeb"/>
        <w:jc w:val="both"/>
        <w:rPr>
          <w:rFonts w:ascii="Aptos" w:hAnsi="Aptos"/>
          <w:color w:val="000000"/>
        </w:rPr>
      </w:pPr>
      <w:r w:rsidRPr="00A74D84">
        <w:rPr>
          <w:rFonts w:ascii="Aptos" w:hAnsi="Aptos"/>
          <w:color w:val="000000"/>
        </w:rPr>
        <w:t>After reviewing the documentation submitted by the candidates, the committee compiled the ranking list attached to this Report.</w:t>
      </w:r>
    </w:p>
    <w:tbl>
      <w:tblPr>
        <w:tblW w:w="8492" w:type="dxa"/>
        <w:jc w:val="center"/>
        <w:tblLook w:val="04A0" w:firstRow="1" w:lastRow="0" w:firstColumn="1" w:lastColumn="0" w:noHBand="0" w:noVBand="1"/>
      </w:tblPr>
      <w:tblGrid>
        <w:gridCol w:w="460"/>
        <w:gridCol w:w="3515"/>
        <w:gridCol w:w="822"/>
        <w:gridCol w:w="1239"/>
        <w:gridCol w:w="1335"/>
        <w:gridCol w:w="1121"/>
      </w:tblGrid>
      <w:tr w:rsidR="0002408C" w14:paraId="673D4582" w14:textId="77777777" w:rsidTr="0002408C">
        <w:trPr>
          <w:trHeight w:val="520"/>
          <w:jc w:val="center"/>
        </w:trPr>
        <w:tc>
          <w:tcPr>
            <w:tcW w:w="8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center"/>
            <w:hideMark/>
          </w:tcPr>
          <w:p w14:paraId="76243CCC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 xml:space="preserve">Students </w:t>
            </w:r>
            <w:proofErr w:type="gramStart"/>
            <w:r>
              <w:rPr>
                <w:rFonts w:ascii="Aptos Narrow" w:hAnsi="Aptos Narrow"/>
                <w:b/>
                <w:bCs/>
                <w:color w:val="000000"/>
              </w:rPr>
              <w:t>accepted to</w:t>
            </w:r>
            <w:proofErr w:type="gramEnd"/>
            <w:r>
              <w:rPr>
                <w:rFonts w:ascii="Aptos Narrow" w:hAnsi="Aptos Narrow"/>
                <w:b/>
                <w:bCs/>
                <w:color w:val="000000"/>
              </w:rPr>
              <w:t xml:space="preserve"> the program</w:t>
            </w:r>
          </w:p>
        </w:tc>
      </w:tr>
      <w:tr w:rsidR="0002408C" w14:paraId="2CD1E44B" w14:textId="77777777" w:rsidTr="0002408C">
        <w:trPr>
          <w:trHeight w:val="68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7F8B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BFE1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First and last name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E00D" w14:textId="77777777" w:rsidR="0002408C" w:rsidRDefault="0002408C" w:rsidP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GPA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6A06DF" w14:textId="6BD3DD1C" w:rsidR="0002408C" w:rsidRDefault="00600ED0" w:rsidP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Duration</w:t>
            </w:r>
            <w:r w:rsidR="0002408C">
              <w:rPr>
                <w:rFonts w:ascii="Aptos Narrow" w:hAnsi="Aptos Narrow"/>
                <w:b/>
                <w:bCs/>
                <w:color w:val="000000"/>
              </w:rPr>
              <w:t xml:space="preserve"> of study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68309" w14:textId="7D78B3EA" w:rsidR="0002408C" w:rsidRDefault="0002408C" w:rsidP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Letter of Intent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CB02" w14:textId="77777777" w:rsidR="0002408C" w:rsidRDefault="0002408C" w:rsidP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TOTAL</w:t>
            </w:r>
          </w:p>
        </w:tc>
      </w:tr>
      <w:tr w:rsidR="0002408C" w14:paraId="5275459B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FDF8D" w14:textId="77777777" w:rsidR="0002408C" w:rsidRDefault="0002408C">
            <w:pPr>
              <w:jc w:val="center"/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D095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ABFB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FC3CE" w14:textId="77777777" w:rsidR="0002408C" w:rsidRDefault="000240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86D6" w14:textId="77777777" w:rsidR="0002408C" w:rsidRDefault="000240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80C8" w14:textId="77777777" w:rsidR="0002408C" w:rsidRDefault="0002408C">
            <w:pPr>
              <w:jc w:val="center"/>
              <w:rPr>
                <w:sz w:val="20"/>
                <w:szCs w:val="20"/>
              </w:rPr>
            </w:pPr>
          </w:p>
        </w:tc>
      </w:tr>
      <w:tr w:rsidR="0002408C" w14:paraId="009DCB6C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C3A0D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F066" w14:textId="65C4FE45" w:rsidR="0002408C" w:rsidRPr="00916747" w:rsidRDefault="0091674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Uroš Terzić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2D47" w14:textId="690E2109" w:rsidR="0002408C" w:rsidRPr="00916747" w:rsidRDefault="009167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45.1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FEDC9" w14:textId="77777777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20E8F" w14:textId="15688687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3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57C48" w14:textId="5DB069F4" w:rsidR="0002408C" w:rsidRPr="00916747" w:rsidRDefault="009167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89.1</w:t>
            </w:r>
          </w:p>
        </w:tc>
      </w:tr>
      <w:tr w:rsidR="0002408C" w14:paraId="284DFFCB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AC0D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42F2" w14:textId="4E8D5D35" w:rsidR="0002408C" w:rsidRPr="00916747" w:rsidRDefault="0091674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Katarina Gajić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F0326" w14:textId="17A865E9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55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89C59" w14:textId="77777777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F07B" w14:textId="51997BE5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3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0529C" w14:textId="6F8F3EF2" w:rsidR="0002408C" w:rsidRPr="00916747" w:rsidRDefault="009167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88</w:t>
            </w:r>
            <w:r w:rsidR="0002408C"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55</w:t>
            </w:r>
          </w:p>
        </w:tc>
      </w:tr>
      <w:tr w:rsidR="0002408C" w14:paraId="7F5F6AFE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CF69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3BF9E" w14:textId="5001A1A9" w:rsidR="0002408C" w:rsidRPr="00916747" w:rsidRDefault="0091674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Ognjen Pavlović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AED63" w14:textId="470E6E3C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42.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1B266" w14:textId="77777777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5DF2C" w14:textId="354643D8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3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9F4E" w14:textId="146D8B69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5</w:t>
            </w:r>
          </w:p>
        </w:tc>
      </w:tr>
      <w:tr w:rsidR="0002408C" w14:paraId="76EC3F8D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95A0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DEA3" w14:textId="58AD8E78" w:rsidR="0002408C" w:rsidRPr="00916747" w:rsidRDefault="0091674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Milica Radonjić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9DFF2" w14:textId="2AA05C66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15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0FA64" w14:textId="1F6D36DF" w:rsidR="0002408C" w:rsidRPr="00916747" w:rsidRDefault="009167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2A000" w14:textId="6B5C344B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3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0F964" w14:textId="0A46C00D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1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5</w:t>
            </w:r>
          </w:p>
        </w:tc>
      </w:tr>
      <w:tr w:rsidR="0002408C" w14:paraId="54ED2CC2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F656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D33A8" w14:textId="40DE566A" w:rsidR="0002408C" w:rsidRPr="00916747" w:rsidRDefault="00916747">
            <w:pPr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Dušan Đurić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39BE2" w14:textId="2F6B6B82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5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9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FFD80" w14:textId="7767B6A1" w:rsidR="0002408C" w:rsidRPr="00916747" w:rsidRDefault="00916747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CED85" w14:textId="16975965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3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CEE0" w14:textId="1C0E3ADF" w:rsidR="0002408C" w:rsidRPr="00916747" w:rsidRDefault="0002408C">
            <w:pPr>
              <w:jc w:val="right"/>
              <w:rPr>
                <w:rFonts w:ascii="Aptos Narrow" w:hAnsi="Aptos Narrow"/>
                <w:b/>
                <w:bCs/>
                <w:color w:val="000000"/>
              </w:rPr>
            </w:pPr>
            <w:r w:rsidRPr="00916747">
              <w:rPr>
                <w:rFonts w:ascii="Aptos Narrow" w:hAnsi="Aptos Narrow"/>
                <w:b/>
                <w:bCs/>
                <w:color w:val="000000"/>
              </w:rPr>
              <w:t>8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7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.</w:t>
            </w:r>
            <w:r w:rsidR="00916747" w:rsidRPr="00916747">
              <w:rPr>
                <w:rFonts w:ascii="Aptos Narrow" w:hAnsi="Aptos Narrow"/>
                <w:b/>
                <w:bCs/>
                <w:color w:val="000000"/>
              </w:rPr>
              <w:t>9</w:t>
            </w:r>
            <w:r w:rsidRPr="00916747">
              <w:rPr>
                <w:rFonts w:ascii="Aptos Narrow" w:hAnsi="Aptos Narrow"/>
                <w:b/>
                <w:bCs/>
                <w:color w:val="000000"/>
              </w:rPr>
              <w:t>5</w:t>
            </w:r>
          </w:p>
        </w:tc>
      </w:tr>
      <w:tr w:rsidR="0002408C" w14:paraId="674F17E9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EFF6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46FE8" w14:textId="5CB429CB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Milica Ilić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5F252" w14:textId="4B12398C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  <w:r w:rsidR="00916747"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E01DD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5F77" w14:textId="6913C0C6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2C73" w14:textId="689EB562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  <w:r w:rsidR="00916747">
              <w:rPr>
                <w:rFonts w:ascii="Aptos Narrow" w:hAnsi="Aptos Narrow"/>
                <w:color w:val="000000"/>
              </w:rPr>
              <w:t>7</w:t>
            </w:r>
          </w:p>
        </w:tc>
      </w:tr>
      <w:tr w:rsidR="0002408C" w14:paraId="78011EFB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2135" w14:textId="2A0A1FF3" w:rsidR="0002408C" w:rsidRDefault="009A1510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C6BF" w14:textId="05ED40BB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Natalija Maksimović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54B8" w14:textId="39A227B1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  <w:r w:rsidR="00916747">
              <w:rPr>
                <w:rFonts w:ascii="Aptos Narrow" w:hAnsi="Aptos Narrow"/>
                <w:color w:val="000000"/>
              </w:rPr>
              <w:t>2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EEDAF" w14:textId="7ACB3517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1406B" w14:textId="2AE9047C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2DA6" w14:textId="4E46B4E9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  <w:r w:rsidR="00916747">
              <w:rPr>
                <w:rFonts w:ascii="Aptos Narrow" w:hAnsi="Aptos Narrow"/>
                <w:color w:val="000000"/>
              </w:rPr>
              <w:t>4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65</w:t>
            </w:r>
          </w:p>
        </w:tc>
      </w:tr>
      <w:tr w:rsidR="0002408C" w14:paraId="1FA20FD1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6FC1" w14:textId="63E5099C" w:rsidR="0002408C" w:rsidRDefault="009A1510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22098" w14:textId="550D5FFE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Veljko Jovanović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4D20" w14:textId="56496801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  <w:r w:rsidR="00916747">
              <w:rPr>
                <w:rFonts w:ascii="Aptos Narrow" w:hAnsi="Aptos Narrow"/>
                <w:color w:val="000000"/>
              </w:rPr>
              <w:t>2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4</w:t>
            </w: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0794C" w14:textId="212D9606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4D0C" w14:textId="14F31B93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AB72C" w14:textId="1BAD70F1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  <w:r w:rsidR="00916747">
              <w:rPr>
                <w:rFonts w:ascii="Aptos Narrow" w:hAnsi="Aptos Narrow"/>
                <w:color w:val="000000"/>
              </w:rPr>
              <w:t>3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4</w:t>
            </w:r>
            <w:r>
              <w:rPr>
                <w:rFonts w:ascii="Aptos Narrow" w:hAnsi="Aptos Narrow"/>
                <w:color w:val="000000"/>
              </w:rPr>
              <w:t>5</w:t>
            </w:r>
          </w:p>
        </w:tc>
      </w:tr>
      <w:tr w:rsidR="0002408C" w14:paraId="0C690AAE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8FEE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707C" w14:textId="177C46B3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Jelena Pantić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026B" w14:textId="51634E28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  <w:r w:rsidR="00916747"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86D47" w14:textId="26D9A0F4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535A7" w14:textId="59CB3086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2110" w14:textId="2E552F9E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83</w:t>
            </w:r>
          </w:p>
        </w:tc>
      </w:tr>
      <w:tr w:rsidR="0002408C" w14:paraId="5C3E7499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5A9A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91EB" w14:textId="2BA33CE4" w:rsidR="0002408C" w:rsidRDefault="00916747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Ivana Stojanović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EB9F" w14:textId="1D6DC294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38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4E0FE" w14:textId="0350913E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4CE3" w14:textId="79327A80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676C" w14:textId="306CF5CA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  <w:r w:rsidR="00916747">
              <w:rPr>
                <w:rFonts w:ascii="Aptos Narrow" w:hAnsi="Aptos Narrow"/>
                <w:color w:val="000000"/>
              </w:rPr>
              <w:t>1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4</w:t>
            </w:r>
          </w:p>
        </w:tc>
      </w:tr>
      <w:tr w:rsidR="0002408C" w14:paraId="52CF4A6D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BEDAB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99C06" w14:textId="153C8E44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Vuk </w:t>
            </w:r>
            <w:proofErr w:type="spellStart"/>
            <w:r>
              <w:rPr>
                <w:rFonts w:ascii="Aptos Narrow" w:hAnsi="Aptos Narrow"/>
                <w:color w:val="000000"/>
              </w:rPr>
              <w:t>Tripković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8965" w14:textId="79ABA439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39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9ACC" w14:textId="14049ACF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132F0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0F2F" w14:textId="3A8CB920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77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1</w:t>
            </w:r>
          </w:p>
        </w:tc>
      </w:tr>
      <w:tr w:rsidR="0002408C" w14:paraId="4FAEDAD0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14F5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12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E149" w14:textId="53D0580F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Bisera Marković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E5EC0" w14:textId="2F145671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40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4</w:t>
            </w:r>
            <w:r w:rsidR="0002408C"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5AC30" w14:textId="36AD8EA4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8F5E" w14:textId="074BC50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7F27F" w14:textId="2B115EBD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76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4</w:t>
            </w:r>
            <w:r w:rsidR="0002408C">
              <w:rPr>
                <w:rFonts w:ascii="Aptos Narrow" w:hAnsi="Aptos Narrow"/>
                <w:color w:val="000000"/>
              </w:rPr>
              <w:t>5</w:t>
            </w:r>
          </w:p>
        </w:tc>
      </w:tr>
      <w:tr w:rsidR="0002408C" w14:paraId="5DDCFBF0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2DE4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13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2C83" w14:textId="0D19FC7F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Dušan Jovičić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8FA2" w14:textId="3D6A26F3" w:rsidR="0002408C" w:rsidRDefault="00916747" w:rsidP="00916747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37.05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115DE" w14:textId="6FA6989E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09B39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AEAE" w14:textId="1156E114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76.05</w:t>
            </w:r>
          </w:p>
        </w:tc>
      </w:tr>
      <w:tr w:rsidR="0002408C" w14:paraId="4CF2A4DC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FEE8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14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C027" w14:textId="5AE37584" w:rsidR="0002408C" w:rsidRDefault="00916747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Smiljana Gubenko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C8903" w14:textId="604167CE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8.9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17B2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6FF2D" w14:textId="4197DFBB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3052" w14:textId="633C38BA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75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9</w:t>
            </w:r>
          </w:p>
        </w:tc>
      </w:tr>
      <w:tr w:rsidR="0002408C" w14:paraId="0EFA54EF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7B6B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7623" w14:textId="45A8328C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Saša Ristić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2F462" w14:textId="5946740D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39.5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61B02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6F98A" w14:textId="18AA9E90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FE67E" w14:textId="043B2A9F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74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5</w:t>
            </w:r>
          </w:p>
        </w:tc>
      </w:tr>
      <w:tr w:rsidR="0002408C" w14:paraId="24D11918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9012F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16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2FEE" w14:textId="3C77F64F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Predrag Vučetić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E9EB7" w14:textId="4F056D6B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37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BC9D8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2482" w14:textId="18C105EB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45C2E" w14:textId="2C72063F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  <w:r w:rsidR="00916747">
              <w:rPr>
                <w:rFonts w:ascii="Aptos Narrow" w:hAnsi="Aptos Narrow"/>
                <w:color w:val="000000"/>
              </w:rPr>
              <w:t>2.4</w:t>
            </w:r>
          </w:p>
        </w:tc>
      </w:tr>
      <w:tr w:rsidR="0002408C" w14:paraId="7575CAE3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C7308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17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5AE0E" w14:textId="634B8C07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Katarina Stojković Boulos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3391D" w14:textId="63AA6A7B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39.65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2C1D6" w14:textId="465384C5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0056" w14:textId="174385F6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DC07" w14:textId="1560EBA8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68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65</w:t>
            </w:r>
          </w:p>
        </w:tc>
      </w:tr>
      <w:tr w:rsidR="0002408C" w14:paraId="69672122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55835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18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5B8C0" w14:textId="03B40AF4" w:rsidR="0002408C" w:rsidRDefault="00916747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Ivana Perić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933C" w14:textId="71F6A7BB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37</w:t>
            </w:r>
            <w:r w:rsidR="0002408C">
              <w:rPr>
                <w:rFonts w:ascii="Aptos Narrow" w:hAnsi="Aptos Narrow"/>
                <w:color w:val="000000"/>
              </w:rPr>
              <w:t>.45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5DCF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98F16" w14:textId="2E17D7DE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245F" w14:textId="344BC7D2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68</w:t>
            </w:r>
            <w:r w:rsidR="0002408C">
              <w:rPr>
                <w:rFonts w:ascii="Aptos Narrow" w:hAnsi="Aptos Narrow"/>
                <w:color w:val="000000"/>
              </w:rPr>
              <w:t>.45</w:t>
            </w:r>
          </w:p>
        </w:tc>
      </w:tr>
      <w:tr w:rsidR="0002408C" w14:paraId="5BF0573F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0046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19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A5EFD" w14:textId="420429E7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Teodora </w:t>
            </w:r>
            <w:proofErr w:type="spellStart"/>
            <w:r>
              <w:rPr>
                <w:rFonts w:ascii="Aptos Narrow" w:hAnsi="Aptos Narrow"/>
                <w:color w:val="000000"/>
              </w:rPr>
              <w:t>Momčilović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Pejić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D66C" w14:textId="7108F2E8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4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8</w:t>
            </w: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9DC9" w14:textId="7B2A9DD3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1CD6" w14:textId="62A90803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8F809" w14:textId="317E0004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57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8</w:t>
            </w:r>
            <w:r w:rsidR="0002408C">
              <w:rPr>
                <w:rFonts w:ascii="Aptos Narrow" w:hAnsi="Aptos Narrow"/>
                <w:color w:val="000000"/>
              </w:rPr>
              <w:t>5</w:t>
            </w:r>
          </w:p>
        </w:tc>
      </w:tr>
      <w:tr w:rsidR="0002408C" w14:paraId="15BF6853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EDE5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20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3425" w14:textId="7B1D2178" w:rsidR="0002408C" w:rsidRDefault="00916747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Mirela Rajković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B53FF" w14:textId="67CC0B62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  <w:r w:rsidR="00916747">
              <w:rPr>
                <w:rFonts w:ascii="Aptos Narrow" w:hAnsi="Aptos Narrow"/>
                <w:color w:val="000000"/>
              </w:rPr>
              <w:t>7</w:t>
            </w:r>
            <w:r>
              <w:rPr>
                <w:rFonts w:ascii="Aptos Narrow" w:hAnsi="Aptos Narrow"/>
                <w:color w:val="000000"/>
              </w:rPr>
              <w:t>.</w:t>
            </w:r>
            <w:r w:rsidR="00916747">
              <w:rPr>
                <w:rFonts w:ascii="Aptos Narrow" w:hAnsi="Aptos Narrow"/>
                <w:color w:val="000000"/>
              </w:rPr>
              <w:t>7</w:t>
            </w: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22E56" w14:textId="65156E35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0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864C4" w14:textId="6757EC70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B701" w14:textId="346D2470" w:rsidR="0002408C" w:rsidRDefault="00916747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52</w:t>
            </w:r>
            <w:r w:rsidR="0002408C">
              <w:rPr>
                <w:rFonts w:ascii="Aptos Narrow" w:hAnsi="Aptos Narrow"/>
                <w:color w:val="000000"/>
              </w:rPr>
              <w:t>.</w:t>
            </w:r>
            <w:r>
              <w:rPr>
                <w:rFonts w:ascii="Aptos Narrow" w:hAnsi="Aptos Narrow"/>
                <w:color w:val="000000"/>
              </w:rPr>
              <w:t>7</w:t>
            </w:r>
            <w:r w:rsidR="0002408C">
              <w:rPr>
                <w:rFonts w:ascii="Aptos Narrow" w:hAnsi="Aptos Narrow"/>
                <w:color w:val="000000"/>
              </w:rPr>
              <w:t>5</w:t>
            </w:r>
          </w:p>
        </w:tc>
      </w:tr>
      <w:tr w:rsidR="00916747" w14:paraId="2229FD86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3FCDD8" w14:textId="77777777" w:rsidR="00916747" w:rsidRDefault="00916747">
            <w:pPr>
              <w:jc w:val="right"/>
              <w:rPr>
                <w:rFonts w:ascii="Aptos Narrow" w:hAnsi="Aptos Narrow"/>
                <w:color w:val="00000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8ADB6" w14:textId="77777777" w:rsidR="00916747" w:rsidRDefault="0091674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CFB93" w14:textId="77777777" w:rsidR="00916747" w:rsidRDefault="00916747">
            <w:pPr>
              <w:jc w:val="right"/>
              <w:rPr>
                <w:rFonts w:ascii="Aptos Narrow" w:hAnsi="Aptos Narrow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0C3C27" w14:textId="77777777" w:rsidR="00916747" w:rsidRDefault="00916747">
            <w:pPr>
              <w:jc w:val="right"/>
              <w:rPr>
                <w:rFonts w:ascii="Aptos Narrow" w:hAnsi="Aptos Narrow"/>
                <w:color w:val="00000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C607C" w14:textId="77777777" w:rsidR="00916747" w:rsidRDefault="00916747">
            <w:pPr>
              <w:jc w:val="right"/>
              <w:rPr>
                <w:rFonts w:ascii="Aptos Narrow" w:hAnsi="Aptos Narrow"/>
                <w:color w:val="00000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E575A" w14:textId="77777777" w:rsidR="00916747" w:rsidRDefault="00916747">
            <w:pPr>
              <w:jc w:val="right"/>
              <w:rPr>
                <w:rFonts w:ascii="Aptos Narrow" w:hAnsi="Aptos Narrow"/>
                <w:color w:val="000000"/>
              </w:rPr>
            </w:pPr>
          </w:p>
        </w:tc>
      </w:tr>
      <w:tr w:rsidR="0002408C" w14:paraId="520C8B86" w14:textId="77777777" w:rsidTr="0002408C">
        <w:trPr>
          <w:trHeight w:val="420"/>
          <w:jc w:val="center"/>
        </w:trPr>
        <w:tc>
          <w:tcPr>
            <w:tcW w:w="8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94DCF8"/>
            <w:noWrap/>
            <w:vAlign w:val="center"/>
            <w:hideMark/>
          </w:tcPr>
          <w:p w14:paraId="3E39FF86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Students accepted to the program with an international degree</w:t>
            </w:r>
          </w:p>
        </w:tc>
      </w:tr>
      <w:tr w:rsidR="0002408C" w14:paraId="107A1E79" w14:textId="77777777" w:rsidTr="0002408C">
        <w:trPr>
          <w:trHeight w:val="4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17756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BE80C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1EAF9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051C4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709F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641E2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7B63EF55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B13E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7497" w14:textId="58BCABCA" w:rsidR="0002408C" w:rsidRDefault="00145CA3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Evgenii Orlov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68E6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D0132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39EA3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AFA3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2408C" w14:paraId="53CF38B8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17808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90D1" w14:textId="547361EA" w:rsidR="0002408C" w:rsidRDefault="00145CA3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 xml:space="preserve">Lavrentii </w:t>
            </w:r>
            <w:proofErr w:type="spellStart"/>
            <w:r>
              <w:rPr>
                <w:rFonts w:ascii="Aptos Display" w:hAnsi="Aptos Display"/>
                <w:color w:val="000000"/>
              </w:rPr>
              <w:t>Pritkov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E6775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3E2EB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5566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9DF7A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2408C" w14:paraId="5B0A0702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BCD1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B6CD4" w14:textId="65EFD53C" w:rsidR="0002408C" w:rsidRDefault="00145CA3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 xml:space="preserve">Natalia </w:t>
            </w:r>
            <w:r w:rsidR="00EC1241">
              <w:rPr>
                <w:rFonts w:ascii="Aptos Display" w:hAnsi="Aptos Display"/>
                <w:color w:val="000000"/>
              </w:rPr>
              <w:t>Mironova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BEC1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4E5BB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F4E7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FDB5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2408C" w14:paraId="15221C6A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BF81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E814A" w14:textId="33C20294" w:rsidR="0002408C" w:rsidRDefault="00145CA3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Cathal Gallen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2F462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4138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F794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DABB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2408C" w14:paraId="54E9A7CD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8D83C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C6BCF" w14:textId="3D1EA9E1" w:rsidR="0002408C" w:rsidRDefault="00145CA3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Anastasiia Gagina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0C143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F1BE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0EE05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3A84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2408C" w14:paraId="6E4B7E5C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7591D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267C1" w14:textId="1CC3913A" w:rsidR="0002408C" w:rsidRDefault="00145CA3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Arina Sarkisova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33620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02964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0AAE9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96E5C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145CA3" w14:paraId="16A5A2E0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CBFF1" w14:textId="6B6630AE" w:rsidR="00145CA3" w:rsidRDefault="00145CA3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C4557" w14:textId="70B75580" w:rsidR="00145CA3" w:rsidRDefault="00145CA3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Pepertual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Asare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CC457" w14:textId="000BD45D" w:rsidR="00145CA3" w:rsidRDefault="00145CA3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51E1C" w14:textId="7C353B4A" w:rsidR="00145CA3" w:rsidRDefault="00145CA3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11694" w14:textId="003FCB13" w:rsidR="00145CA3" w:rsidRDefault="00145CA3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7BEFA6" w14:textId="220000ED" w:rsidR="00145CA3" w:rsidRDefault="00145CA3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AC4B8F" w14:paraId="096C250C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40286" w14:textId="6DD89B2C" w:rsidR="00AC4B8F" w:rsidRDefault="00AC4B8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8 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1AFB7" w14:textId="651BCE76" w:rsidR="00AC4B8F" w:rsidRDefault="00AC4B8F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Orhan </w:t>
            </w:r>
            <w:proofErr w:type="spellStart"/>
            <w:r>
              <w:rPr>
                <w:rFonts w:ascii="Aptos Narrow" w:hAnsi="Aptos Narrow"/>
                <w:color w:val="000000"/>
              </w:rPr>
              <w:t>Akcali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EBB92" w14:textId="78EFA974" w:rsidR="00AC4B8F" w:rsidRDefault="00AC4B8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EC3CE" w14:textId="3433F871" w:rsidR="00AC4B8F" w:rsidRDefault="00AC4B8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A81BC" w14:textId="0C7E6153" w:rsidR="00AC4B8F" w:rsidRDefault="00AC4B8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00992" w14:textId="02B65E6D" w:rsidR="00AC4B8F" w:rsidRDefault="00AC4B8F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E47A8" w14:paraId="5E569B45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549B1" w14:textId="46656C97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8F135" w14:textId="33D4BC38" w:rsidR="000E47A8" w:rsidRDefault="000E47A8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Tara Petrović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CA32EE" w14:textId="30AB0B90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0A289" w14:textId="4CE87B04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845F3" w14:textId="63231FB0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04F7F" w14:textId="5E4BE67C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E47A8" w14:paraId="5C421CA0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B99F8" w14:textId="7255CCD3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4EA3A7" w14:textId="6A94138A" w:rsidR="000E47A8" w:rsidRDefault="000E47A8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Shallon Nyanzou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8E827" w14:textId="52102642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EF9A2" w14:textId="4654EA4C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B910C" w14:textId="278D5EC3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840FE" w14:textId="21CBC381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E47A8" w14:paraId="3837E400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14E7B" w14:textId="701B8B93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11 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CB766" w14:textId="443369E7" w:rsidR="000E47A8" w:rsidRDefault="000E47A8">
            <w:pPr>
              <w:rPr>
                <w:rFonts w:ascii="Aptos Narrow" w:hAnsi="Aptos Narrow"/>
                <w:color w:val="000000"/>
              </w:rPr>
            </w:pPr>
            <w:proofErr w:type="spellStart"/>
            <w:r>
              <w:rPr>
                <w:rFonts w:ascii="Aptos Narrow" w:hAnsi="Aptos Narrow"/>
                <w:color w:val="000000"/>
              </w:rPr>
              <w:t>Abdek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Abdi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4A16B" w14:textId="74F86EF6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145CA" w14:textId="26395239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F078A" w14:textId="41715C7B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0F29B" w14:textId="7B4ED1A6" w:rsidR="000E47A8" w:rsidRDefault="000E47A8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n/a</w:t>
            </w:r>
          </w:p>
        </w:tc>
      </w:tr>
      <w:tr w:rsidR="0002408C" w14:paraId="1C5A306B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7F70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DACE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AF8FC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C7D1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488D3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1CFB5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60FCE0A4" w14:textId="77777777" w:rsidTr="0002408C">
        <w:trPr>
          <w:trHeight w:val="540"/>
          <w:jc w:val="center"/>
        </w:trPr>
        <w:tc>
          <w:tcPr>
            <w:tcW w:w="84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4B002E4B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  <w:r>
              <w:rPr>
                <w:rFonts w:ascii="Aptos Narrow" w:hAnsi="Aptos Narrow"/>
                <w:b/>
                <w:bCs/>
                <w:color w:val="000000"/>
              </w:rPr>
              <w:t>Students not accepted to the program</w:t>
            </w:r>
          </w:p>
        </w:tc>
      </w:tr>
      <w:tr w:rsidR="0002408C" w14:paraId="6D3E6757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2D4E9" w14:textId="77777777" w:rsidR="0002408C" w:rsidRDefault="0002408C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EC69B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31F4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2B0C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10D4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1419A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6A0F4753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6FDE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437C" w14:textId="40CC53AB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Ellis Hills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0A97E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F827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6CA0C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1F060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2AB280CA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01AAF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2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9C1E" w14:textId="14210628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Nkongho Eyong Dunford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DFDFF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E3F9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941C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9C90A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48597A45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9E7A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3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360AC" w14:textId="717F3F70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Nwabueze Anthony Amah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82B8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3BDB1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D18B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9BB6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61FAAE1A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8B26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4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01BA" w14:textId="3EF009BF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Paul Mercy Ilebaye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1D02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B806F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B10B2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C50F5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24F89684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193F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5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851D" w14:textId="1ACA2FD9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Hamza Muhammad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693B6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D6F5A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5BF6A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18AE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5D8486C2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30E7B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F7E4B" w14:textId="6C5F286F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Arsalan Khan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CD597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AF399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00415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968C1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44068F91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A7BA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7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96FF2" w14:textId="1DB8B149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Li Zhihong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8DE6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9B7A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178F4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F632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3FC0C4CF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7861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8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CFEC1" w14:textId="1C3F0A31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 xml:space="preserve">Fanuel </w:t>
            </w:r>
            <w:proofErr w:type="spellStart"/>
            <w:r>
              <w:rPr>
                <w:rFonts w:ascii="Aptos Display" w:hAnsi="Aptos Display"/>
                <w:color w:val="000000"/>
              </w:rPr>
              <w:t>Munole</w:t>
            </w:r>
            <w:proofErr w:type="spellEnd"/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D999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B838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D1CEE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8F2E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41C5DA36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FEA8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9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5B7C" w14:textId="169ECEE7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>Pavle Orlović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A5F77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D33A6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0B80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CD6B6" w14:textId="77777777" w:rsidR="0002408C" w:rsidRDefault="0002408C">
            <w:pPr>
              <w:rPr>
                <w:sz w:val="20"/>
                <w:szCs w:val="20"/>
              </w:rPr>
            </w:pPr>
          </w:p>
        </w:tc>
      </w:tr>
      <w:tr w:rsidR="0002408C" w14:paraId="4B60A13D" w14:textId="77777777" w:rsidTr="0002408C">
        <w:trPr>
          <w:trHeight w:val="32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1824" w14:textId="77777777" w:rsidR="0002408C" w:rsidRDefault="0002408C">
            <w:pPr>
              <w:jc w:val="right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10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04B4" w14:textId="66EDF3F7" w:rsidR="0002408C" w:rsidRDefault="00EC1241">
            <w:pPr>
              <w:rPr>
                <w:rFonts w:ascii="Aptos Display" w:hAnsi="Aptos Display"/>
                <w:color w:val="000000"/>
              </w:rPr>
            </w:pPr>
            <w:r>
              <w:rPr>
                <w:rFonts w:ascii="Aptos Display" w:hAnsi="Aptos Display"/>
                <w:color w:val="000000"/>
              </w:rPr>
              <w:t xml:space="preserve">Vasili Kurmyshev 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94F3E" w14:textId="77777777" w:rsidR="0002408C" w:rsidRDefault="0002408C">
            <w:pPr>
              <w:rPr>
                <w:rFonts w:ascii="Aptos Display" w:hAnsi="Aptos Display"/>
                <w:color w:val="000000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0644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74B92" w14:textId="77777777" w:rsidR="0002408C" w:rsidRDefault="0002408C">
            <w:pPr>
              <w:rPr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B1D51" w14:textId="77777777" w:rsidR="0002408C" w:rsidRDefault="0002408C">
            <w:pPr>
              <w:rPr>
                <w:sz w:val="20"/>
                <w:szCs w:val="20"/>
              </w:rPr>
            </w:pPr>
          </w:p>
        </w:tc>
      </w:tr>
    </w:tbl>
    <w:p w14:paraId="553CB86F" w14:textId="77777777" w:rsidR="00AF76E4" w:rsidRPr="00A74D84" w:rsidRDefault="00AF76E4" w:rsidP="00600ED0">
      <w:pPr>
        <w:spacing w:line="276" w:lineRule="auto"/>
        <w:rPr>
          <w:rFonts w:ascii="Aptos" w:hAnsi="Aptos"/>
        </w:rPr>
      </w:pPr>
    </w:p>
    <w:p w14:paraId="48C28CB1" w14:textId="182DF286" w:rsidR="00C235B9" w:rsidRPr="0002408C" w:rsidRDefault="00A74D84" w:rsidP="0002408C">
      <w:pPr>
        <w:spacing w:line="276" w:lineRule="auto"/>
        <w:jc w:val="right"/>
        <w:rPr>
          <w:rFonts w:ascii="Aptos" w:hAnsi="Aptos"/>
        </w:rPr>
      </w:pPr>
      <w:r w:rsidRPr="00A74D84">
        <w:rPr>
          <w:rFonts w:ascii="Aptos" w:hAnsi="Aptos"/>
        </w:rPr>
        <w:t>The Committee</w:t>
      </w:r>
      <w:r w:rsidR="00D60455" w:rsidRPr="00A74D84">
        <w:rPr>
          <w:rFonts w:ascii="Aptos" w:hAnsi="Aptos"/>
        </w:rPr>
        <w:t>:</w:t>
      </w:r>
    </w:p>
    <w:p w14:paraId="4D422C00" w14:textId="77777777" w:rsidR="00145CA3" w:rsidRDefault="00145CA3" w:rsidP="000240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ptos" w:hAnsi="Aptos"/>
          <w:color w:val="000000"/>
        </w:rPr>
      </w:pPr>
    </w:p>
    <w:p w14:paraId="0AEED854" w14:textId="774869F2" w:rsidR="00A74D84" w:rsidRPr="00A74D84" w:rsidRDefault="00145CA3" w:rsidP="00600E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Aleksandar Milošević</w:t>
      </w:r>
    </w:p>
    <w:p w14:paraId="3E019194" w14:textId="77777777" w:rsidR="00600ED0" w:rsidRDefault="00600ED0" w:rsidP="000240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ptos" w:hAnsi="Aptos"/>
          <w:color w:val="000000"/>
        </w:rPr>
      </w:pPr>
    </w:p>
    <w:p w14:paraId="45C52FA1" w14:textId="301558EF" w:rsidR="00A74D84" w:rsidRPr="00A74D84" w:rsidRDefault="00A74D84" w:rsidP="000240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Aptos" w:hAnsi="Aptos"/>
          <w:color w:val="000000"/>
        </w:rPr>
      </w:pPr>
      <w:r w:rsidRPr="00A74D84">
        <w:rPr>
          <w:rFonts w:ascii="Aptos" w:hAnsi="Aptos"/>
          <w:color w:val="000000"/>
        </w:rPr>
        <w:t xml:space="preserve">Filip </w:t>
      </w:r>
      <w:proofErr w:type="spellStart"/>
      <w:r w:rsidRPr="00A74D84">
        <w:rPr>
          <w:rFonts w:ascii="Aptos" w:hAnsi="Aptos"/>
          <w:color w:val="000000"/>
        </w:rPr>
        <w:t>Ejdus</w:t>
      </w:r>
      <w:proofErr w:type="spellEnd"/>
    </w:p>
    <w:p w14:paraId="32547748" w14:textId="77777777" w:rsidR="00600ED0" w:rsidRDefault="00600ED0" w:rsidP="00600ED0">
      <w:pPr>
        <w:pBdr>
          <w:top w:val="nil"/>
          <w:left w:val="nil"/>
          <w:bottom w:val="nil"/>
          <w:right w:val="nil"/>
          <w:between w:val="nil"/>
        </w:pBdr>
        <w:ind w:left="720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         </w:t>
      </w:r>
    </w:p>
    <w:p w14:paraId="08684F7C" w14:textId="200502B4" w:rsidR="00C235B9" w:rsidRDefault="00600ED0" w:rsidP="00600ED0">
      <w:pPr>
        <w:pBdr>
          <w:top w:val="nil"/>
          <w:left w:val="nil"/>
          <w:bottom w:val="nil"/>
          <w:right w:val="nil"/>
          <w:between w:val="nil"/>
        </w:pBdr>
        <w:ind w:left="7200"/>
        <w:rPr>
          <w:color w:val="000000"/>
        </w:rPr>
      </w:pPr>
      <w:r>
        <w:rPr>
          <w:rFonts w:ascii="Aptos" w:hAnsi="Aptos"/>
          <w:color w:val="000000"/>
        </w:rPr>
        <w:t xml:space="preserve">         </w:t>
      </w:r>
      <w:r w:rsidR="00145CA3">
        <w:rPr>
          <w:rFonts w:ascii="Aptos" w:hAnsi="Aptos"/>
          <w:color w:val="000000"/>
        </w:rPr>
        <w:t xml:space="preserve">Goran </w:t>
      </w:r>
      <w:proofErr w:type="spellStart"/>
      <w:r w:rsidR="00145CA3">
        <w:rPr>
          <w:rFonts w:ascii="Aptos" w:hAnsi="Aptos"/>
          <w:color w:val="000000"/>
        </w:rPr>
        <w:t>Tepšić</w:t>
      </w:r>
      <w:proofErr w:type="spellEnd"/>
    </w:p>
    <w:sectPr w:rsidR="00C235B9" w:rsidSect="0002408C">
      <w:headerReference w:type="default" r:id="rId9"/>
      <w:footerReference w:type="even" r:id="rId10"/>
      <w:pgSz w:w="11907" w:h="16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E2D05" w14:textId="77777777" w:rsidR="0012763E" w:rsidRDefault="0012763E">
      <w:r>
        <w:separator/>
      </w:r>
    </w:p>
  </w:endnote>
  <w:endnote w:type="continuationSeparator" w:id="0">
    <w:p w14:paraId="546BAB6F" w14:textId="77777777" w:rsidR="0012763E" w:rsidRDefault="0012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789EE" w14:textId="77777777" w:rsidR="00C235B9" w:rsidRDefault="00D6045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F52AA">
      <w:rPr>
        <w:noProof/>
        <w:color w:val="000000"/>
      </w:rPr>
      <w:t>2</w:t>
    </w:r>
    <w:r>
      <w:rPr>
        <w:color w:val="000000"/>
      </w:rPr>
      <w:fldChar w:fldCharType="end"/>
    </w:r>
  </w:p>
  <w:p w14:paraId="0C9362C7" w14:textId="77777777" w:rsidR="00C235B9" w:rsidRDefault="00C235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681C" w14:textId="77777777" w:rsidR="0012763E" w:rsidRDefault="0012763E">
      <w:r>
        <w:separator/>
      </w:r>
    </w:p>
  </w:footnote>
  <w:footnote w:type="continuationSeparator" w:id="0">
    <w:p w14:paraId="32EAC44C" w14:textId="77777777" w:rsidR="0012763E" w:rsidRDefault="00127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5128" w14:textId="77777777" w:rsidR="00C235B9" w:rsidRDefault="00C235B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14:paraId="415D0B3D" w14:textId="77777777" w:rsidR="00C235B9" w:rsidRDefault="00C235B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B9"/>
    <w:rsid w:val="000002F8"/>
    <w:rsid w:val="0002408C"/>
    <w:rsid w:val="00093EAE"/>
    <w:rsid w:val="000B6B87"/>
    <w:rsid w:val="000E47A8"/>
    <w:rsid w:val="000F0BEF"/>
    <w:rsid w:val="0012763E"/>
    <w:rsid w:val="00127D0A"/>
    <w:rsid w:val="00133125"/>
    <w:rsid w:val="00145CA3"/>
    <w:rsid w:val="00164A32"/>
    <w:rsid w:val="00174B53"/>
    <w:rsid w:val="00180BAF"/>
    <w:rsid w:val="00191E14"/>
    <w:rsid w:val="001A339C"/>
    <w:rsid w:val="001C12A4"/>
    <w:rsid w:val="001D14D0"/>
    <w:rsid w:val="001E5119"/>
    <w:rsid w:val="002011B4"/>
    <w:rsid w:val="0024157B"/>
    <w:rsid w:val="002B33D5"/>
    <w:rsid w:val="002F052B"/>
    <w:rsid w:val="00300710"/>
    <w:rsid w:val="003F67B9"/>
    <w:rsid w:val="0041566C"/>
    <w:rsid w:val="0042179C"/>
    <w:rsid w:val="00471743"/>
    <w:rsid w:val="004905BF"/>
    <w:rsid w:val="004B13D4"/>
    <w:rsid w:val="004D1900"/>
    <w:rsid w:val="004D5A57"/>
    <w:rsid w:val="004F5751"/>
    <w:rsid w:val="005113E1"/>
    <w:rsid w:val="00593B47"/>
    <w:rsid w:val="005B10C2"/>
    <w:rsid w:val="005C0321"/>
    <w:rsid w:val="00600ED0"/>
    <w:rsid w:val="00606791"/>
    <w:rsid w:val="006E3BCD"/>
    <w:rsid w:val="006F7BD7"/>
    <w:rsid w:val="00760F1F"/>
    <w:rsid w:val="007D7928"/>
    <w:rsid w:val="008273C1"/>
    <w:rsid w:val="008967F3"/>
    <w:rsid w:val="008A17BC"/>
    <w:rsid w:val="0091671C"/>
    <w:rsid w:val="00916747"/>
    <w:rsid w:val="00944B92"/>
    <w:rsid w:val="00951B18"/>
    <w:rsid w:val="009A1510"/>
    <w:rsid w:val="009E6BB5"/>
    <w:rsid w:val="009F467F"/>
    <w:rsid w:val="009F52AA"/>
    <w:rsid w:val="00A74D84"/>
    <w:rsid w:val="00AA783D"/>
    <w:rsid w:val="00AC0EC8"/>
    <w:rsid w:val="00AC4B8F"/>
    <w:rsid w:val="00AF76E4"/>
    <w:rsid w:val="00B7005F"/>
    <w:rsid w:val="00BB51CD"/>
    <w:rsid w:val="00C235B9"/>
    <w:rsid w:val="00C30EDF"/>
    <w:rsid w:val="00C35BF8"/>
    <w:rsid w:val="00C4517D"/>
    <w:rsid w:val="00C85FED"/>
    <w:rsid w:val="00CF142B"/>
    <w:rsid w:val="00D307DC"/>
    <w:rsid w:val="00D60455"/>
    <w:rsid w:val="00D846BA"/>
    <w:rsid w:val="00DD545A"/>
    <w:rsid w:val="00DE196D"/>
    <w:rsid w:val="00E05D60"/>
    <w:rsid w:val="00E642AD"/>
    <w:rsid w:val="00EA43F3"/>
    <w:rsid w:val="00EC1241"/>
    <w:rsid w:val="00F66E5D"/>
    <w:rsid w:val="00F70190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E29D35"/>
  <w15:docId w15:val="{662AE7BD-2B02-481F-8219-8512C3A3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82E"/>
  </w:style>
  <w:style w:type="paragraph" w:styleId="Heading1">
    <w:name w:val="heading 1"/>
    <w:basedOn w:val="Normal"/>
    <w:next w:val="Normal"/>
    <w:uiPriority w:val="9"/>
    <w:qFormat/>
    <w:rsid w:val="00C0382E"/>
    <w:pPr>
      <w:keepNext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F51D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Hyperlink">
    <w:name w:val="Hyperlink"/>
    <w:basedOn w:val="DefaultParagraphFont"/>
    <w:rsid w:val="00C0382E"/>
    <w:rPr>
      <w:color w:val="0000FF"/>
      <w:u w:val="single"/>
    </w:rPr>
  </w:style>
  <w:style w:type="paragraph" w:styleId="BalloonText">
    <w:name w:val="Balloon Text"/>
    <w:basedOn w:val="Normal"/>
    <w:semiHidden/>
    <w:rsid w:val="00D233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15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15E7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95205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PageNumber">
    <w:name w:val="page number"/>
    <w:basedOn w:val="DefaultParagraphFont"/>
    <w:rsid w:val="001379A2"/>
  </w:style>
  <w:style w:type="character" w:customStyle="1" w:styleId="HeaderChar">
    <w:name w:val="Header Char"/>
    <w:basedOn w:val="DefaultParagraphFont"/>
    <w:link w:val="Header"/>
    <w:uiPriority w:val="99"/>
    <w:rsid w:val="001379A2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3BE9"/>
    <w:rPr>
      <w:sz w:val="24"/>
      <w:szCs w:val="24"/>
    </w:rPr>
  </w:style>
  <w:style w:type="table" w:styleId="TableGrid">
    <w:name w:val="Table Grid"/>
    <w:basedOn w:val="TableNormal"/>
    <w:rsid w:val="00595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Char">
    <w:name w:val="Title Char"/>
    <w:basedOn w:val="DefaultParagraphFont"/>
    <w:link w:val="Title"/>
    <w:rsid w:val="007F51D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7F51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F51D5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</w:pPr>
    <w:rPr>
      <w:rFonts w:ascii="Cambria" w:eastAsia="Cambria" w:hAnsi="Cambria" w:cs="Cambria"/>
    </w:rPr>
  </w:style>
  <w:style w:type="character" w:customStyle="1" w:styleId="SubtitleChar">
    <w:name w:val="Subtitle Char"/>
    <w:basedOn w:val="DefaultParagraphFont"/>
    <w:link w:val="Subtitle"/>
    <w:rsid w:val="007F51D5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sid w:val="008F0B8A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35ABB"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A74D84"/>
    <w:rPr>
      <w:b/>
      <w:bCs/>
    </w:rPr>
  </w:style>
  <w:style w:type="character" w:customStyle="1" w:styleId="apple-converted-space">
    <w:name w:val="apple-converted-space"/>
    <w:basedOn w:val="DefaultParagraphFont"/>
    <w:rsid w:val="00A74D84"/>
  </w:style>
  <w:style w:type="character" w:styleId="Emphasis">
    <w:name w:val="Emphasis"/>
    <w:basedOn w:val="DefaultParagraphFont"/>
    <w:uiPriority w:val="20"/>
    <w:qFormat/>
    <w:rsid w:val="00A74D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oMUaTSU06vqt3jKLEbMwNcI6rA==">CgMxLjA4AHIhMWFGTlZ2WWxoSHFVVVIyZERVc3hMektiS256R0Zka0RP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Babic</dc:creator>
  <cp:lastModifiedBy>Aleksandar Milosevic</cp:lastModifiedBy>
  <cp:revision>2</cp:revision>
  <cp:lastPrinted>2026-10-09T13:25:00Z</cp:lastPrinted>
  <dcterms:created xsi:type="dcterms:W3CDTF">2026-10-09T13:30:00Z</dcterms:created>
  <dcterms:modified xsi:type="dcterms:W3CDTF">2026-10-09T13:30:00Z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fbdf0d229e46e4588661506cdc3f15b7af5be3e2d19fe7aa1f0809b45702be3d</vt:lpwstr>
  </property>
</Properties>
</file>